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2567939</wp:posOffset>
            </wp:positionH>
            <wp:positionV relativeFrom="paragraph">
              <wp:posOffset>109238</wp:posOffset>
            </wp:positionV>
            <wp:extent cx="2068067" cy="7574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.+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Title"/>
      </w:pPr>
      <w:r>
        <w:rPr/>
        <w:t>ANEXO</w:t>
      </w:r>
      <w:r>
        <w:rPr>
          <w:spacing w:val="-7"/>
        </w:rPr>
        <w:t> </w:t>
      </w:r>
      <w:r>
        <w:rPr/>
        <w:t>I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712" w:right="346" w:firstLine="0"/>
        <w:jc w:val="center"/>
        <w:rPr>
          <w:b/>
          <w:sz w:val="26"/>
        </w:rPr>
      </w:pPr>
      <w:r>
        <w:rPr>
          <w:b/>
          <w:sz w:val="26"/>
        </w:rPr>
        <w:t>FORMULÁRIO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INTERPOSIÇÃO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RECURSO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ADMINISTRATIVO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51"/>
        <w:ind w:left="212" w:right="132" w:firstLine="604"/>
      </w:pPr>
      <w:r>
        <w:rPr/>
        <w:t>Prezado candidato, por favor, antes de preencher este Formulário, leia atentamente as orientações</w:t>
      </w:r>
      <w:r>
        <w:rPr>
          <w:spacing w:val="-52"/>
        </w:rPr>
        <w:t> </w:t>
      </w:r>
      <w:r>
        <w:rPr/>
        <w:t>constantes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e considere</w:t>
      </w:r>
      <w:r>
        <w:rPr>
          <w:spacing w:val="-2"/>
        </w:rPr>
        <w:t> </w:t>
      </w:r>
      <w:r>
        <w:rPr/>
        <w:t>ter cumprido</w:t>
      </w:r>
      <w:r>
        <w:rPr>
          <w:spacing w:val="-2"/>
        </w:rPr>
        <w:t> </w:t>
      </w:r>
      <w:r>
        <w:rPr/>
        <w:t>toda orientação</w:t>
      </w:r>
      <w:r>
        <w:rPr>
          <w:spacing w:val="-2"/>
        </w:rPr>
        <w:t> </w:t>
      </w:r>
      <w:r>
        <w:rPr/>
        <w:t>prescrita.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2"/>
        <w:gridCol w:w="5393"/>
      </w:tblGrid>
      <w:tr>
        <w:trPr>
          <w:trHeight w:val="374" w:hRule="atLeast"/>
        </w:trPr>
        <w:tc>
          <w:tcPr>
            <w:tcW w:w="9905" w:type="dxa"/>
            <w:gridSpan w:val="2"/>
            <w:shd w:val="clear" w:color="auto" w:fill="DBE4EF"/>
          </w:tcPr>
          <w:p>
            <w:pPr>
              <w:pStyle w:val="TableParagraph"/>
              <w:spacing w:line="292" w:lineRule="exact"/>
              <w:ind w:left="3623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Candidato</w:t>
            </w:r>
          </w:p>
        </w:tc>
      </w:tr>
      <w:tr>
        <w:trPr>
          <w:trHeight w:val="393" w:hRule="atLeast"/>
        </w:trPr>
        <w:tc>
          <w:tcPr>
            <w:tcW w:w="990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 candidato:</w:t>
            </w:r>
          </w:p>
        </w:tc>
      </w:tr>
      <w:tr>
        <w:trPr>
          <w:trHeight w:val="393" w:hRule="atLeast"/>
        </w:trPr>
        <w:tc>
          <w:tcPr>
            <w:tcW w:w="45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vaga:</w:t>
            </w:r>
          </w:p>
        </w:tc>
        <w:tc>
          <w:tcPr>
            <w:tcW w:w="5393" w:type="dxa"/>
          </w:tcPr>
          <w:p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Edital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486" w:hRule="atLeast"/>
        </w:trPr>
        <w:tc>
          <w:tcPr>
            <w:tcW w:w="990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concorrido:</w:t>
            </w:r>
          </w:p>
        </w:tc>
      </w:tr>
      <w:tr>
        <w:trPr>
          <w:trHeight w:val="489" w:hRule="atLeast"/>
        </w:trPr>
        <w:tc>
          <w:tcPr>
            <w:tcW w:w="990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58.919998pt;margin-top:12.632988pt;width:498.75pt;height:304.45pt;mso-position-horizontal-relative:page;mso-position-vertical-relative:paragraph;z-index:-15728640;mso-wrap-distance-left:0;mso-wrap-distance-right:0" coordorigin="1178,253" coordsize="9975,6089">
            <v:shape style="position:absolute;left:1178;top:679;width:9975;height:5139" coordorigin="1178,680" coordsize="9975,5139" path="m2275,1388l1289,1388,1289,1400,2275,1400,2275,1388xm10963,1143l9506,1143,9506,1155,10963,1155,10963,1143xm11153,680l11143,680,11143,689,11143,5809,1188,5809,1188,689,11143,689,11143,680,1178,680,1178,5818,11153,5818,11153,5813,11153,5809,11153,689,11153,685,11153,680xe" filled="true" fillcolor="#000000" stroked="false">
              <v:path arrowok="t"/>
              <v:fill type="solid"/>
            </v:shape>
            <v:shape style="position:absolute;left:1432;top:3835;width:9560;height:977" coordorigin="1433,3836" coordsize="9560,977" path="m1433,3836l1630,3836m1632,3836l1829,3836m1831,3836l2028,3836m2030,3836l2227,3836m2230,3836l2426,3836m2429,3836l2626,3836m2628,3836l2825,3836m2827,3836l3024,3836m3026,3836l3223,3836m3226,3836l3422,3836m3425,3836l3622,3836m3624,3836l3821,3836m3823,3836l4020,3836m4022,3836l4219,3836m4222,3836l4418,3836m4421,3836l4618,3836m4620,3836l4817,3836m4819,3836l5016,3836m5018,3836l5215,3836m5218,3836l5414,3836m5417,3836l5614,3836m5616,3836l5813,3836m5815,3836l6012,3836m6014,3836l6211,3836m6214,3836l6410,3836m6413,3836l6610,3836m6612,3836l6809,3836m6811,3836l7008,3836m7010,3836l7207,3836m7210,3836l7406,3836m7409,3836l7606,3836m7608,3836l7805,3836m7807,3836l8004,3836m8006,3836l8203,3836m8206,3836l8402,3836m8405,3836l8602,3836m8604,3836l8801,3836m8803,3836l9000,3836m9002,3836l9199,3836m9202,3836l9398,3836m9401,3836l9598,3836m9600,3836l9797,3836m9799,3836l9996,3836m9998,3836l10195,3836m10198,3836l10394,3836m10397,3836l10594,3836m10596,3836l10793,3836m10795,3836l10992,3836m1433,4326l1630,4326m1632,4326l1829,4326m1831,4326l2028,4326m2030,4326l2227,4326m2230,4326l2426,4326m2429,4326l2626,4326m2628,4326l2825,4326m2827,4326l3024,4326m3026,4326l3223,4326m3226,4326l3422,4326m3425,4326l3622,4326m3624,4326l3821,4326m3823,4326l4020,4326m4022,4326l4219,4326m4222,4326l4418,4326m4421,4326l4618,4326m4620,4326l4817,4326m4819,4326l5016,4326m5018,4326l5215,4326m5218,4326l5414,4326m5417,4326l5614,4326m5616,4326l5813,4326m5815,4326l6012,4326m6014,4326l6211,4326m6214,4326l6410,4326m6413,4326l6610,4326m6612,4326l6809,4326m6811,4326l7008,4326m7010,4326l7207,4326m7210,4326l7406,4326m7409,4326l7606,4326m7608,4326l7805,4326m7807,4326l8004,4326m8006,4326l8203,4326m8206,4326l8402,4326m8405,4326l8602,4326m8604,4326l8801,4326m8803,4326l9000,4326m9002,4326l9199,4326m9202,4326l9398,4326m9401,4326l9598,4326m9600,4326l9797,4326m9799,4326l9996,4326m9998,4326l10195,4326m10198,4326l10394,4326m10397,4326l10594,4326m10596,4326l10793,4326m10795,4326l10992,4326m1433,4813l1630,4813m1632,4813l1829,4813m1831,4813l2028,4813m2030,4813l2227,4813m2230,4813l2426,4813m2429,4813l2626,4813m2628,4813l2825,4813m2827,4813l3024,4813m3026,4813l3223,4813m3226,4813l3422,4813m3425,4813l3622,4813m3624,4813l3821,4813m3823,4813l4020,4813m4022,4813l4219,4813m4222,4813l4418,4813m4421,4813l4618,4813m4620,4813l4817,4813m4819,4813l5016,4813m5018,4813l5215,4813m5218,4813l5414,4813m5417,4813l5614,4813m5616,4813l5813,4813m5815,4813l6012,4813m6014,4813l6211,4813m6214,4813l6410,4813m6413,4813l6610,4813m6612,4813l6809,4813m6811,4813l7008,4813m7010,4813l7207,4813m7210,4813l7406,4813m7409,4813l7606,4813m7608,4813l7805,4813m7807,4813l8004,4813m8006,4813l8203,4813m8206,4813l8402,4813m8405,4813l8602,4813m8604,4813l8801,4813m8803,4813l9000,4813m9002,4813l9199,4813m9202,4813l9398,4813m9401,4813l9598,4813m9600,4813l9797,4813m9799,4813l9996,4813m9998,4813l10195,4813m10198,4813l10394,4813m10397,4813l10594,4813m10596,4813l10793,4813m10795,4813l10992,4813e" filled="false" stroked="true" strokeweight=".647395pt" strokecolor="#000000">
              <v:path arrowok="t"/>
              <v:stroke dashstyle="solid"/>
            </v:shape>
            <v:shape style="position:absolute;left:1432;top:5302;width:9560;height:2" coordorigin="1433,5302" coordsize="9560,0" path="m1433,5302l1630,5302m1632,5302l1829,5302m1831,5302l2028,5302m2030,5302l2227,5302m2230,5302l2426,5302m2429,5302l2626,5302m2628,5302l2825,5302m2827,5302l3024,5302m3026,5302l3223,5302m3226,5302l3422,5302m3425,5302l3622,5302m3624,5302l3821,5302m3823,5302l4020,5302m4022,5302l4219,5302m4222,5302l4418,5302m4421,5302l4618,5302m4620,5302l4817,5302m4819,5302l5016,5302m5018,5302l5215,5302m5218,5302l5414,5302m5417,5302l5614,5302m5616,5302l5813,5302m5815,5302l6012,5302m6014,5302l6211,5302m6214,5302l6410,5302m6413,5302l6610,5302m6612,5302l6809,5302m6811,5302l7008,5302m7010,5302l7207,5302m7210,5302l7406,5302m7409,5302l7606,5302m7608,5302l7805,5302m7807,5302l8004,5302m8006,5302l8203,5302m8206,5302l8402,5302m8405,5302l8602,5302m8604,5302l8801,5302m8803,5302l9000,5302m9002,5302l9199,5302m9202,5302l9398,5302m9401,5302l9598,5302m9600,5302l9797,5302m9799,5302l9996,5302m9998,5302l10195,5302m10198,5302l10394,5302m10397,5302l10594,5302m10596,5302l10793,5302m10795,5302l10992,5302e" filled="false" stroked="true" strokeweight=".647395pt" strokecolor="#000000">
              <v:path arrowok="t"/>
              <v:stroke dashstyle="solid"/>
            </v:shape>
            <v:rect style="position:absolute;left:1183;top:257;width:9965;height:428" filled="true" fillcolor="#dbe4ef" stroked="false">
              <v:fill type="solid"/>
            </v:rect>
            <v:shape style="position:absolute;left:1178;top:252;width:9975;height:437" coordorigin="1178,253" coordsize="9975,437" path="m11153,689l1178,689,1178,253,11153,253,11153,257,1188,257,1183,262,1188,262,1188,680,1183,680,1188,685,11153,685,11153,689xm1188,262l1183,262,1188,257,1188,262xm11143,262l1188,262,1188,257,11143,257,11143,262xm11143,685l11143,257,11148,262,11153,262,11153,680,11148,680,11143,685xm11153,262l11148,262,11143,257,11153,257,11153,262xm1188,685l1183,680,1188,680,1188,685xm11143,685l1188,685,1188,680,11143,680,11143,685xm11153,685l11143,685,11148,680,11153,680,11153,68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78;top:252;width:9975;height:556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before="1"/>
                      <w:ind w:left="11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forma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clara,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consistente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sucintamente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objeto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recurso,</w:t>
                    </w:r>
                    <w:r>
                      <w:rPr>
                        <w:spacing w:val="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suas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justificativas,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argumentação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contestação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e, ao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final, destacar 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  <w10:wrap type="none"/>
            </v:shape>
            <v:shape style="position:absolute;left:5707;top:5837;width:5393;height:500" type="#_x0000_t202" filled="false" stroked="true" strokeweight=".48001pt" strokecolor="#000000">
              <v:textbox inset="0,0,0,0">
                <w:txbxContent>
                  <w:p>
                    <w:pPr>
                      <w:spacing w:line="243" w:lineRule="exact" w:before="0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2:</w:t>
                    </w:r>
                  </w:p>
                </w:txbxContent>
              </v:textbox>
              <v:stroke dashstyle="solid"/>
              <w10:wrap type="none"/>
            </v:shape>
            <v:shape style="position:absolute;left:1195;top:5837;width:4512;height:500" type="#_x0000_t202" filled="false" stroked="true" strokeweight=".479988pt" strokecolor="#000000">
              <v:textbox inset="0,0,0,0">
                <w:txbxContent>
                  <w:p>
                    <w:pPr>
                      <w:spacing w:line="243" w:lineRule="exact" w:before="0"/>
                      <w:ind w:left="10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1:</w:t>
                    </w:r>
                  </w:p>
                </w:txbxContent>
              </v:textbox>
              <v:stroke dashstyle="solid"/>
              <w10:wrap type="none"/>
            </v:shape>
            <v:shape style="position:absolute;left:1183;top:257;width:9965;height:428" type="#_x0000_t202" filled="false" stroked="false">
              <v:textbox inset="0,0,0,0">
                <w:txbxContent>
                  <w:p>
                    <w:pPr>
                      <w:spacing w:before="11"/>
                      <w:ind w:left="2625" w:right="262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Objeto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Recurso,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Argumentação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Pedido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tabs>
          <w:tab w:pos="8046" w:val="left" w:leader="none"/>
          <w:tab w:pos="9327" w:val="left" w:leader="none"/>
        </w:tabs>
        <w:spacing w:before="89"/>
        <w:ind w:left="6443" w:right="0" w:firstLine="0"/>
        <w:jc w:val="left"/>
        <w:rPr>
          <w:sz w:val="19"/>
        </w:rPr>
      </w:pPr>
      <w:r>
        <w:rPr>
          <w:sz w:val="19"/>
        </w:rPr>
        <w:t>Brasília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2"/>
          <w:sz w:val="19"/>
        </w:rPr>
        <w:t> </w:t>
      </w:r>
      <w:r>
        <w:rPr>
          <w:sz w:val="19"/>
        </w:rPr>
        <w:t>DF,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_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2022.</w:t>
      </w:r>
    </w:p>
    <w:p>
      <w:pPr>
        <w:pStyle w:val="BodyText"/>
        <w:spacing w:before="1"/>
      </w:pPr>
    </w:p>
    <w:p>
      <w:pPr>
        <w:tabs>
          <w:tab w:pos="3974" w:val="left" w:leader="none"/>
        </w:tabs>
        <w:spacing w:before="88"/>
        <w:ind w:left="0" w:right="346" w:firstLine="0"/>
        <w:jc w:val="center"/>
        <w:rPr>
          <w:sz w:val="19"/>
        </w:rPr>
      </w:pPr>
      <w:r>
        <w:rPr>
          <w:rFonts w:ascii="Times New Roman"/>
          <w:w w:val="99"/>
          <w:sz w:val="19"/>
          <w:u w:val="single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_</w:t>
      </w:r>
    </w:p>
    <w:p>
      <w:pPr>
        <w:spacing w:before="1"/>
        <w:ind w:left="2" w:right="346" w:firstLine="0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Candidato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1933955</wp:posOffset>
            </wp:positionH>
            <wp:positionV relativeFrom="paragraph">
              <wp:posOffset>146959</wp:posOffset>
            </wp:positionV>
            <wp:extent cx="3714350" cy="10372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0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exact" w:before="0"/>
        <w:ind w:left="368" w:right="346" w:firstLine="0"/>
        <w:jc w:val="center"/>
        <w:rPr>
          <w:sz w:val="22"/>
        </w:rPr>
      </w:pPr>
      <w:r>
        <w:rPr>
          <w:sz w:val="22"/>
        </w:rPr>
        <w:t>Instituto</w:t>
      </w:r>
      <w:r>
        <w:rPr>
          <w:spacing w:val="-4"/>
          <w:sz w:val="22"/>
        </w:rPr>
        <w:t> </w:t>
      </w:r>
      <w:r>
        <w:rPr>
          <w:sz w:val="22"/>
        </w:rPr>
        <w:t>de Gestão</w:t>
      </w:r>
      <w:r>
        <w:rPr>
          <w:spacing w:val="-3"/>
          <w:sz w:val="22"/>
        </w:rPr>
        <w:t> </w:t>
      </w:r>
      <w:r>
        <w:rPr>
          <w:sz w:val="22"/>
        </w:rPr>
        <w:t>Estratégica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Saúde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Distrito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</w:p>
    <w:p>
      <w:pPr>
        <w:spacing w:line="244" w:lineRule="auto" w:before="0"/>
        <w:ind w:left="1852" w:right="1829" w:firstLine="0"/>
        <w:jc w:val="center"/>
        <w:rPr>
          <w:sz w:val="22"/>
        </w:rPr>
      </w:pPr>
      <w:r>
        <w:rPr>
          <w:sz w:val="22"/>
        </w:rPr>
        <w:t>SMHS – Área Especial – Quadra 101 – Brasília – DF. CNPJ: 28.481.233/0001-72</w:t>
      </w:r>
      <w:r>
        <w:rPr>
          <w:spacing w:val="-47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www.igesdf.org.br</w:t>
        </w:r>
      </w:hyperlink>
    </w:p>
    <w:sectPr>
      <w:type w:val="continuous"/>
      <w:pgSz w:w="11910" w:h="16840"/>
      <w:pgMar w:top="14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17" w:right="346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3" w:lineRule="exact"/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igesdf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jean.silva</dc:creator>
  <dc:title>Microsoft Word - 1 Edital.docx</dc:title>
  <dcterms:created xsi:type="dcterms:W3CDTF">2022-09-30T17:37:26Z</dcterms:created>
  <dcterms:modified xsi:type="dcterms:W3CDTF">2022-09-30T17:37:26Z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2022-09-30T00:00:00Z</vt:filetime>
  </property>
</Properties>
</file>